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402"/>
        <w:gridCol w:w="4600"/>
      </w:tblGrid>
      <w:tr w:rsidR="00E60347" w:rsidRPr="00C63B20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 w:rsidP="00D51651">
            <w:pPr>
              <w:spacing w:after="0"/>
              <w:ind w:left="-13"/>
              <w:jc w:val="center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 xml:space="preserve">Первого </w:t>
            </w:r>
            <w:proofErr w:type="spellStart"/>
            <w:r w:rsidRPr="00D51651">
              <w:rPr>
                <w:color w:val="000000"/>
                <w:sz w:val="20"/>
                <w:lang w:val="ru-RU"/>
              </w:rPr>
              <w:t>Заместитея</w:t>
            </w:r>
            <w:proofErr w:type="spellEnd"/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E60347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 w:rsidP="00D51651">
            <w:pPr>
              <w:spacing w:after="0"/>
              <w:ind w:left="-13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E60347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C63B20" w:rsidP="00D51651">
            <w:pPr>
              <w:spacing w:after="0"/>
              <w:ind w:left="-13"/>
              <w:jc w:val="center"/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17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  <w:r>
              <w:rPr>
                <w:color w:val="000000"/>
                <w:sz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2</w:t>
            </w:r>
          </w:p>
        </w:tc>
      </w:tr>
      <w:tr w:rsidR="00E60347" w:rsidRPr="00C63B20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 w:rsidP="00D51651">
            <w:pPr>
              <w:spacing w:after="0"/>
              <w:ind w:left="-13"/>
              <w:jc w:val="center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D51651">
              <w:rPr>
                <w:lang w:val="ru-RU"/>
              </w:rPr>
              <w:br/>
            </w:r>
            <w:r w:rsidR="00C63B20">
              <w:rPr>
                <w:color w:val="000000"/>
                <w:sz w:val="20"/>
                <w:lang w:val="ru-RU"/>
              </w:rPr>
              <w:t>требований кредиторов) № 2</w:t>
            </w:r>
            <w:r w:rsidRPr="00D51651">
              <w:rPr>
                <w:lang w:val="ru-RU"/>
              </w:rPr>
              <w:br/>
            </w:r>
            <w:r w:rsidR="00C63B20">
              <w:rPr>
                <w:color w:val="000000"/>
                <w:sz w:val="20"/>
                <w:lang w:val="ru-RU"/>
              </w:rPr>
              <w:t>"22</w:t>
            </w:r>
            <w:r w:rsidRPr="00D51651">
              <w:rPr>
                <w:color w:val="000000"/>
                <w:sz w:val="20"/>
                <w:lang w:val="ru-RU"/>
              </w:rPr>
              <w:t xml:space="preserve">" </w:t>
            </w:r>
            <w:r w:rsidR="00C63B20">
              <w:rPr>
                <w:color w:val="000000"/>
                <w:sz w:val="20"/>
                <w:lang w:val="ru-RU"/>
              </w:rPr>
              <w:t>июня 2024 года № 2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требований кредиторов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 xml:space="preserve">на </w:t>
            </w:r>
            <w:proofErr w:type="spellStart"/>
            <w:r w:rsidRPr="00D5165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D51651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D51651" w:rsidRDefault="00D51651">
      <w:pPr>
        <w:spacing w:after="0"/>
        <w:rPr>
          <w:b/>
          <w:color w:val="000000"/>
          <w:lang w:val="ru-RU"/>
        </w:rPr>
      </w:pPr>
      <w:bookmarkStart w:id="0" w:name="z21"/>
    </w:p>
    <w:p w:rsidR="00E60347" w:rsidRDefault="00D51651" w:rsidP="00223430">
      <w:pPr>
        <w:spacing w:after="0"/>
        <w:jc w:val="center"/>
        <w:rPr>
          <w:b/>
          <w:color w:val="000000"/>
          <w:lang w:val="ru-RU"/>
        </w:rPr>
      </w:pPr>
      <w:r w:rsidRPr="00D51651">
        <w:rPr>
          <w:b/>
          <w:color w:val="000000"/>
          <w:lang w:val="ru-RU"/>
        </w:rPr>
        <w:t>Реестр требований кредиторов в реабилитационной пр</w:t>
      </w:r>
      <w:r w:rsidR="00223430">
        <w:rPr>
          <w:b/>
          <w:color w:val="000000"/>
          <w:lang w:val="ru-RU"/>
        </w:rPr>
        <w:t>оцедуре</w:t>
      </w:r>
    </w:p>
    <w:p w:rsidR="00223430" w:rsidRPr="00223430" w:rsidRDefault="00223430" w:rsidP="00223430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223430">
        <w:rPr>
          <w:b/>
          <w:color w:val="000000"/>
          <w:sz w:val="24"/>
          <w:szCs w:val="24"/>
          <w:lang w:val="ru-RU"/>
        </w:rPr>
        <w:t>ТОО «Инвестиционно-промышленная</w:t>
      </w:r>
    </w:p>
    <w:p w:rsidR="00223430" w:rsidRPr="00223430" w:rsidRDefault="00223430" w:rsidP="00223430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223430">
        <w:rPr>
          <w:b/>
          <w:color w:val="000000"/>
          <w:sz w:val="24"/>
          <w:szCs w:val="24"/>
          <w:lang w:val="ru-RU"/>
        </w:rPr>
        <w:t>компания «</w:t>
      </w:r>
      <w:r w:rsidRPr="005A4112">
        <w:rPr>
          <w:b/>
          <w:color w:val="000000"/>
          <w:sz w:val="24"/>
          <w:szCs w:val="24"/>
        </w:rPr>
        <w:t>Orient</w:t>
      </w:r>
      <w:r w:rsidRPr="00223430">
        <w:rPr>
          <w:b/>
          <w:color w:val="000000"/>
          <w:sz w:val="24"/>
          <w:szCs w:val="24"/>
          <w:lang w:val="ru-RU"/>
        </w:rPr>
        <w:t xml:space="preserve"> </w:t>
      </w:r>
      <w:r w:rsidRPr="005A4112">
        <w:rPr>
          <w:b/>
          <w:color w:val="000000"/>
          <w:sz w:val="24"/>
          <w:szCs w:val="24"/>
        </w:rPr>
        <w:t>Gold</w:t>
      </w:r>
      <w:r w:rsidRPr="00223430">
        <w:rPr>
          <w:b/>
          <w:color w:val="000000"/>
          <w:sz w:val="24"/>
          <w:szCs w:val="24"/>
          <w:lang w:val="ru-RU"/>
        </w:rPr>
        <w:t>»</w:t>
      </w:r>
    </w:p>
    <w:p w:rsidR="00223430" w:rsidRPr="005A4112" w:rsidRDefault="00223430" w:rsidP="00223430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5A4112">
        <w:rPr>
          <w:b/>
          <w:color w:val="000000"/>
          <w:sz w:val="24"/>
          <w:szCs w:val="24"/>
        </w:rPr>
        <w:t>БИН 061240021270</w:t>
      </w:r>
    </w:p>
    <w:p w:rsidR="00223430" w:rsidRDefault="00223430" w:rsidP="00223430">
      <w:pPr>
        <w:spacing w:after="0"/>
        <w:jc w:val="center"/>
        <w:rPr>
          <w:b/>
          <w:color w:val="000000"/>
          <w:lang w:val="ru-RU"/>
        </w:rPr>
      </w:pPr>
    </w:p>
    <w:p w:rsidR="00D51651" w:rsidRPr="00D51651" w:rsidRDefault="00D51651">
      <w:pPr>
        <w:spacing w:after="0"/>
        <w:rPr>
          <w:lang w:val="ru-RU"/>
        </w:rPr>
      </w:pPr>
    </w:p>
    <w:tbl>
      <w:tblPr>
        <w:tblW w:w="10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1157"/>
        <w:gridCol w:w="1321"/>
        <w:gridCol w:w="1538"/>
        <w:gridCol w:w="1297"/>
        <w:gridCol w:w="1350"/>
        <w:gridCol w:w="730"/>
      </w:tblGrid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60347" w:rsidRDefault="00D51651">
            <w:pPr>
              <w:spacing w:after="20"/>
              <w:ind w:left="20"/>
              <w:jc w:val="both"/>
            </w:pPr>
            <w:r w:rsidRPr="00D5165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взысканию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алиментов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RPr="0022343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22343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634233" w:rsidRDefault="00223430" w:rsidP="00223430">
            <w:pPr>
              <w:spacing w:after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color w:val="000000"/>
                <w:sz w:val="28"/>
                <w:szCs w:val="28"/>
                <w:lang w:val="ru-RU"/>
              </w:rPr>
              <w:t>АО «Банк Центр Кредит»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634233" w:rsidRDefault="0022343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sz w:val="28"/>
                <w:szCs w:val="28"/>
                <w:lang w:val="ru-RU"/>
              </w:rPr>
              <w:t>980640000093</w:t>
            </w:r>
          </w:p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634233" w:rsidRDefault="0022343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sz w:val="28"/>
                <w:szCs w:val="28"/>
                <w:lang w:val="ru-RU"/>
              </w:rPr>
              <w:t>5 989 671 188,55</w:t>
            </w:r>
          </w:p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22343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кредитора за № 67-2/234/3998 от 1601.24г. договора залога</w:t>
            </w: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430" w:rsidRPr="00634233" w:rsidRDefault="00223430" w:rsidP="0022343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sz w:val="28"/>
                <w:szCs w:val="28"/>
                <w:lang w:val="ru-RU"/>
              </w:rPr>
              <w:t>5 989 671 188,55</w:t>
            </w: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RPr="0022343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223430">
              <w:rPr>
                <w:color w:val="000000"/>
                <w:sz w:val="20"/>
                <w:lang w:val="ru-RU"/>
              </w:rPr>
              <w:t>Итого: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634233" w:rsidRDefault="00E60347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223430" w:rsidRPr="00634233" w:rsidRDefault="00223430" w:rsidP="00223430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634233">
              <w:rPr>
                <w:b/>
                <w:sz w:val="28"/>
                <w:szCs w:val="28"/>
                <w:lang w:val="ru-RU"/>
              </w:rPr>
              <w:t>5 989 671 188,55</w:t>
            </w:r>
          </w:p>
          <w:p w:rsidR="00E60347" w:rsidRPr="00634233" w:rsidRDefault="00E60347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634233" w:rsidRDefault="00E60347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0347" w:rsidRPr="00634233" w:rsidRDefault="00E60347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430" w:rsidRPr="00634233" w:rsidRDefault="00223430" w:rsidP="00223430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634233">
              <w:rPr>
                <w:b/>
                <w:sz w:val="28"/>
                <w:szCs w:val="28"/>
                <w:lang w:val="ru-RU"/>
              </w:rPr>
              <w:t>5 989 671 188,55</w:t>
            </w:r>
          </w:p>
          <w:p w:rsidR="00E60347" w:rsidRPr="00634233" w:rsidRDefault="00E60347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0347" w:rsidRPr="00634233" w:rsidRDefault="00E60347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223430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223430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223430">
              <w:rPr>
                <w:color w:val="000000"/>
                <w:sz w:val="20"/>
                <w:lang w:val="ru-RU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должником,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430" w:rsidRPr="00634233" w:rsidRDefault="00223430" w:rsidP="0022343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sz w:val="28"/>
                <w:szCs w:val="28"/>
                <w:lang w:val="ru-RU"/>
              </w:rPr>
              <w:t>5 989 671 188,55</w:t>
            </w:r>
          </w:p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430" w:rsidRPr="00634233" w:rsidRDefault="00223430" w:rsidP="00223430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sz w:val="28"/>
                <w:szCs w:val="28"/>
                <w:lang w:val="ru-RU"/>
              </w:rPr>
              <w:t>5 989 671 188,55</w:t>
            </w:r>
          </w:p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E60347" w:rsidRPr="00634233" w:rsidRDefault="00E60347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 за истекшие налоговые периоды и налоговый период, в котором решение суда о применении реабилитационной процедуры вступило в законную силу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 компенсационным пошлинам, процентам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 xml:space="preserve">Требования кредиторов по гражданско-правовым и </w:t>
            </w:r>
            <w:r w:rsidRPr="00D51651">
              <w:rPr>
                <w:color w:val="000000"/>
                <w:sz w:val="20"/>
                <w:lang w:val="ru-RU"/>
              </w:rPr>
              <w:lastRenderedPageBreak/>
              <w:t>иным обязательствам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RP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4.1</w:t>
            </w: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jc w:val="both"/>
            </w:pPr>
            <w:r w:rsidRPr="00843823">
              <w:rPr>
                <w:sz w:val="28"/>
                <w:szCs w:val="28"/>
              </w:rPr>
              <w:t>ТОО "Commodity Trade LLC"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634233" w:rsidRDefault="002468EC" w:rsidP="00E63E5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sz w:val="28"/>
                <w:szCs w:val="28"/>
                <w:lang w:val="ru-RU"/>
              </w:rPr>
              <w:t>190740033966</w:t>
            </w:r>
          </w:p>
          <w:p w:rsidR="00E63E51" w:rsidRPr="00634233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634233" w:rsidRDefault="00634233" w:rsidP="00634233">
            <w:pPr>
              <w:spacing w:after="2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850 431 010</w:t>
            </w: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Требование кредитора, договор от 11.01.23г. Акт сверки</w:t>
            </w:r>
            <w:r w:rsidR="002468EC">
              <w:rPr>
                <w:lang w:val="ru-RU"/>
              </w:rPr>
              <w:t xml:space="preserve"> от 11.01.23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233" w:rsidRPr="00634233" w:rsidRDefault="00634233" w:rsidP="00634233">
            <w:pPr>
              <w:spacing w:after="20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850 431 010</w:t>
            </w:r>
          </w:p>
          <w:p w:rsidR="00E63E51" w:rsidRPr="00E63E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E63E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E63E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E63E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E63E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E63E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RPr="00A329F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843823">
              <w:rPr>
                <w:sz w:val="28"/>
                <w:szCs w:val="28"/>
              </w:rPr>
              <w:t xml:space="preserve">АО "CAPLAN VENTURES </w:t>
            </w:r>
            <w:proofErr w:type="spellStart"/>
            <w:r w:rsidRPr="00843823">
              <w:rPr>
                <w:sz w:val="28"/>
                <w:szCs w:val="28"/>
              </w:rPr>
              <w:t>Inc</w:t>
            </w:r>
            <w:proofErr w:type="spellEnd"/>
            <w:r w:rsidRPr="00843823">
              <w:rPr>
                <w:sz w:val="28"/>
                <w:szCs w:val="28"/>
              </w:rPr>
              <w:t>"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 w:rsidRPr="00843823">
              <w:rPr>
                <w:sz w:val="28"/>
                <w:szCs w:val="28"/>
              </w:rPr>
              <w:t>610 207 655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Требование кредитора, договор от 13.06.11г. Акт сверки от 01.02.24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843823">
              <w:rPr>
                <w:sz w:val="28"/>
                <w:szCs w:val="28"/>
              </w:rPr>
              <w:t>610 207 655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RPr="0018716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ТОО "</w:t>
            </w:r>
            <w:proofErr w:type="spellStart"/>
            <w:r w:rsidRPr="00A329F0">
              <w:rPr>
                <w:sz w:val="28"/>
                <w:szCs w:val="28"/>
                <w:lang w:val="ru-RU"/>
              </w:rPr>
              <w:t>Геокапитал</w:t>
            </w:r>
            <w:proofErr w:type="spellEnd"/>
            <w:r w:rsidRPr="00A329F0">
              <w:rPr>
                <w:sz w:val="28"/>
                <w:szCs w:val="28"/>
                <w:lang w:val="ru-RU"/>
              </w:rPr>
              <w:t>"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980340000607</w:t>
            </w: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36</w:t>
            </w:r>
            <w:r w:rsidRPr="00843823">
              <w:rPr>
                <w:sz w:val="28"/>
                <w:szCs w:val="28"/>
              </w:rPr>
              <w:t> </w:t>
            </w:r>
            <w:r w:rsidRPr="00A329F0">
              <w:rPr>
                <w:sz w:val="28"/>
                <w:szCs w:val="28"/>
                <w:lang w:val="ru-RU"/>
              </w:rPr>
              <w:t>405 557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Требование кредитора, договор от 08.09.02г. Акт сверки от 31.12.23 г.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36</w:t>
            </w:r>
            <w:r w:rsidRPr="00843823">
              <w:rPr>
                <w:sz w:val="28"/>
                <w:szCs w:val="28"/>
              </w:rPr>
              <w:t> 405 557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RPr="0018716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ТОО "</w:t>
            </w:r>
            <w:r w:rsidRPr="00843823">
              <w:rPr>
                <w:sz w:val="28"/>
                <w:szCs w:val="28"/>
              </w:rPr>
              <w:t>BRB</w:t>
            </w:r>
            <w:r w:rsidRPr="00A329F0">
              <w:rPr>
                <w:sz w:val="28"/>
                <w:szCs w:val="28"/>
                <w:lang w:val="ru-RU"/>
              </w:rPr>
              <w:t xml:space="preserve"> </w:t>
            </w:r>
            <w:r w:rsidRPr="00843823">
              <w:rPr>
                <w:sz w:val="28"/>
                <w:szCs w:val="28"/>
              </w:rPr>
              <w:t>Invest</w:t>
            </w:r>
            <w:r w:rsidRPr="00A329F0">
              <w:rPr>
                <w:sz w:val="28"/>
                <w:szCs w:val="28"/>
                <w:lang w:val="ru-RU"/>
              </w:rPr>
              <w:t>"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100140005509</w:t>
            </w: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A329F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5</w:t>
            </w:r>
            <w:r w:rsidRPr="00843823">
              <w:rPr>
                <w:sz w:val="28"/>
                <w:szCs w:val="28"/>
              </w:rPr>
              <w:t> </w:t>
            </w:r>
            <w:r w:rsidRPr="00A329F0">
              <w:rPr>
                <w:sz w:val="28"/>
                <w:szCs w:val="28"/>
                <w:lang w:val="ru-RU"/>
              </w:rPr>
              <w:t>199 000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Требование кредитора, договор от 27.12.19г. Акт сверки от 01.02.24 г.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A329F0">
              <w:rPr>
                <w:sz w:val="28"/>
                <w:szCs w:val="28"/>
                <w:lang w:val="ru-RU"/>
              </w:rPr>
              <w:t>5</w:t>
            </w:r>
            <w:r w:rsidRPr="00843823">
              <w:rPr>
                <w:sz w:val="28"/>
                <w:szCs w:val="28"/>
              </w:rPr>
              <w:t> </w:t>
            </w:r>
            <w:r w:rsidRPr="00A329F0">
              <w:rPr>
                <w:sz w:val="28"/>
                <w:szCs w:val="28"/>
                <w:lang w:val="ru-RU"/>
              </w:rPr>
              <w:t>199 000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RPr="0018716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187161">
              <w:rPr>
                <w:color w:val="000000"/>
                <w:sz w:val="28"/>
                <w:szCs w:val="28"/>
                <w:lang w:val="ru-RU"/>
              </w:rPr>
              <w:t>ТОО «</w:t>
            </w:r>
            <w:proofErr w:type="spellStart"/>
            <w:r w:rsidRPr="00187161">
              <w:rPr>
                <w:color w:val="000000"/>
                <w:sz w:val="28"/>
                <w:szCs w:val="28"/>
                <w:lang w:val="ru-RU"/>
              </w:rPr>
              <w:t>Агенство</w:t>
            </w:r>
            <w:proofErr w:type="spellEnd"/>
            <w:r w:rsidRPr="0018716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161">
              <w:rPr>
                <w:color w:val="000000"/>
                <w:sz w:val="28"/>
                <w:szCs w:val="28"/>
                <w:lang w:val="ru-RU"/>
              </w:rPr>
              <w:t>безопастности</w:t>
            </w:r>
            <w:proofErr w:type="spellEnd"/>
            <w:r w:rsidRPr="00187161">
              <w:rPr>
                <w:color w:val="000000"/>
                <w:sz w:val="28"/>
                <w:szCs w:val="28"/>
                <w:lang w:val="ru-RU"/>
              </w:rPr>
              <w:t xml:space="preserve"> «Аскер»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000540000265</w:t>
            </w: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87161">
              <w:rPr>
                <w:sz w:val="28"/>
                <w:szCs w:val="28"/>
                <w:lang w:val="ru-RU"/>
              </w:rPr>
              <w:t>5 189 677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Требование кредитора, договор № 05-12/21, акт сверки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87161">
              <w:rPr>
                <w:sz w:val="28"/>
                <w:szCs w:val="28"/>
                <w:lang w:val="ru-RU"/>
              </w:rPr>
              <w:t>5 189 677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18716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634233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E63E51" w:rsidRPr="00634233" w:rsidRDefault="00634233" w:rsidP="00E63E51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634233">
              <w:rPr>
                <w:sz w:val="28"/>
                <w:szCs w:val="28"/>
                <w:lang w:val="ru-RU"/>
              </w:rPr>
              <w:t>1507432899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634233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E63E51" w:rsidRPr="00634233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634233" w:rsidRDefault="00634233" w:rsidP="00E63E5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634233">
              <w:rPr>
                <w:sz w:val="28"/>
                <w:szCs w:val="28"/>
                <w:lang w:val="ru-RU"/>
              </w:rPr>
              <w:t>1507432899</w:t>
            </w:r>
          </w:p>
          <w:p w:rsidR="00E63E51" w:rsidRPr="00634233" w:rsidRDefault="00E63E51" w:rsidP="00E63E51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22"/>
            <w:r w:rsidRPr="00D51651">
              <w:rPr>
                <w:color w:val="000000"/>
                <w:sz w:val="20"/>
                <w:lang w:val="ru-RU"/>
              </w:rPr>
              <w:t>Требования по авторским договорам,</w:t>
            </w:r>
          </w:p>
          <w:bookmarkEnd w:id="1"/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не вошедшим в состав первой очереди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</w:t>
            </w:r>
            <w:r w:rsidRPr="00D51651">
              <w:rPr>
                <w:color w:val="000000"/>
                <w:sz w:val="20"/>
                <w:lang w:val="ru-RU"/>
              </w:rPr>
              <w:lastRenderedPageBreak/>
              <w:t>возврате имущества в имущественную массу должника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634233" w:rsidP="00E63E51">
            <w:pPr>
              <w:spacing w:after="20"/>
              <w:ind w:left="20"/>
              <w:jc w:val="both"/>
            </w:pPr>
            <w:r w:rsidRPr="00634233">
              <w:rPr>
                <w:sz w:val="28"/>
                <w:szCs w:val="28"/>
                <w:lang w:val="ru-RU"/>
              </w:rPr>
              <w:t>1507432899</w:t>
            </w: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634233" w:rsidP="00E63E51">
            <w:pPr>
              <w:spacing w:after="20"/>
              <w:ind w:left="20"/>
              <w:jc w:val="both"/>
            </w:pPr>
            <w:r w:rsidRPr="00634233">
              <w:rPr>
                <w:sz w:val="28"/>
                <w:szCs w:val="28"/>
                <w:lang w:val="ru-RU"/>
              </w:rPr>
              <w:t>1507432899</w:t>
            </w: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неустойки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штрафы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 xml:space="preserve">Суммы увеличений требований кредиторов по оплате труда и выплате компенсаций, образовавшиеся в результате повышения </w:t>
            </w:r>
            <w:r w:rsidRPr="00D51651">
              <w:rPr>
                <w:color w:val="000000"/>
                <w:sz w:val="20"/>
                <w:lang w:val="ru-RU"/>
              </w:rPr>
              <w:lastRenderedPageBreak/>
              <w:t>заработной платы работника в период, исчисляемый начиная с одного года до возбуждения производства по делу о реабилитации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пятой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D51651" w:rsidRDefault="00C63B20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:rsidR="00E63E51" w:rsidRPr="00D51651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C63B20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C63B20">
              <w:rPr>
                <w:color w:val="000000"/>
                <w:sz w:val="20"/>
                <w:lang w:val="ru-RU"/>
              </w:rPr>
              <w:t>РГУ “</w:t>
            </w:r>
            <w:proofErr w:type="spellStart"/>
            <w:r>
              <w:rPr>
                <w:color w:val="000000"/>
                <w:sz w:val="20"/>
                <w:lang w:val="ru-RU"/>
              </w:rPr>
              <w:t>Госсударственный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лесной природный резерват «Семей </w:t>
            </w:r>
            <w:proofErr w:type="spellStart"/>
            <w:r>
              <w:rPr>
                <w:color w:val="000000"/>
                <w:sz w:val="20"/>
                <w:lang w:val="ru-RU"/>
              </w:rPr>
              <w:t>орманы</w:t>
            </w:r>
            <w:proofErr w:type="spellEnd"/>
            <w:r>
              <w:rPr>
                <w:color w:val="000000"/>
                <w:sz w:val="20"/>
                <w:lang w:val="ru-RU"/>
              </w:rPr>
              <w:t>» Комитета лесного хозяйства и животного мира Министерства экологии, геологии и природных ресурсов РК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C63B20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181142000973</w:t>
            </w: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C63B20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770136606</w:t>
            </w: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C63B20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СМЭС ВКО от 25.03.2024 за № 6309-21-00-2/3</w:t>
            </w:r>
            <w:r w:rsidR="00C0611C">
              <w:rPr>
                <w:lang w:val="ru-RU"/>
              </w:rPr>
              <w:t xml:space="preserve">608. Исполнительный лист </w:t>
            </w:r>
            <w:bookmarkStart w:id="2" w:name="_GoBack"/>
            <w:r>
              <w:rPr>
                <w:lang w:val="ru-RU"/>
              </w:rPr>
              <w:t>№ 6309-21-00-2/3608</w:t>
            </w:r>
            <w:r w:rsidR="00C46368">
              <w:rPr>
                <w:lang w:val="ru-RU"/>
              </w:rPr>
              <w:t>-9</w:t>
            </w:r>
          </w:p>
          <w:bookmarkEnd w:id="2"/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C63B20" w:rsidRDefault="00C46368" w:rsidP="00C463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770136606</w:t>
            </w: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46368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Default="00C46368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C63B20" w:rsidRDefault="00C46368" w:rsidP="00E63E51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C63B20">
              <w:rPr>
                <w:color w:val="000000"/>
                <w:sz w:val="20"/>
                <w:lang w:val="ru-RU"/>
              </w:rPr>
              <w:t>РГУ “</w:t>
            </w:r>
            <w:proofErr w:type="spellStart"/>
            <w:r>
              <w:rPr>
                <w:color w:val="000000"/>
                <w:sz w:val="20"/>
                <w:lang w:val="ru-RU"/>
              </w:rPr>
              <w:t>Госсударственный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лесной природный резерват «Семей </w:t>
            </w:r>
            <w:proofErr w:type="spellStart"/>
            <w:r>
              <w:rPr>
                <w:color w:val="000000"/>
                <w:sz w:val="20"/>
                <w:lang w:val="ru-RU"/>
              </w:rPr>
              <w:t>орманы</w:t>
            </w:r>
            <w:proofErr w:type="spellEnd"/>
            <w:r>
              <w:rPr>
                <w:color w:val="000000"/>
                <w:sz w:val="20"/>
                <w:lang w:val="ru-RU"/>
              </w:rPr>
              <w:t>» Комитета лесного хозяйства и животного мира Министерства экологии, геологии и природных ресурсов РК</w:t>
            </w:r>
            <w:r>
              <w:rPr>
                <w:color w:val="000000"/>
                <w:sz w:val="20"/>
                <w:lang w:val="ru-RU"/>
              </w:rPr>
              <w:t>. (гос. пошлина)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C63B20" w:rsidRDefault="00C46368" w:rsidP="00C463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181142000973</w:t>
            </w:r>
          </w:p>
          <w:p w:rsidR="00C46368" w:rsidRDefault="00C46368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Default="00C46368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23104098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C63B20" w:rsidRDefault="00C46368" w:rsidP="00C463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Решение СМЭС ВКО от 25.03.2024 за № 6309-21-00-2/3608. Исполнительный лист№ № 6309-21-00-2/3608-9</w:t>
            </w:r>
          </w:p>
          <w:p w:rsidR="00C46368" w:rsidRDefault="00C46368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Default="00C46368" w:rsidP="00C463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23104098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C63B20" w:rsidRDefault="00C46368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C63B20" w:rsidRDefault="00C46368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RPr="00C63B20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  <w:r w:rsidRPr="00C63B20">
              <w:rPr>
                <w:color w:val="000000"/>
                <w:sz w:val="20"/>
                <w:lang w:val="ru-RU"/>
              </w:rPr>
              <w:t>Итого по шестой очереди: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C46368" w:rsidP="00E63E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793240704</w:t>
            </w: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C63B20" w:rsidRDefault="00C46368" w:rsidP="00C463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793240704</w:t>
            </w: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C63B20">
              <w:rPr>
                <w:b/>
                <w:color w:val="000000"/>
                <w:sz w:val="28"/>
                <w:szCs w:val="28"/>
                <w:lang w:val="ru-RU"/>
              </w:rPr>
              <w:t>Итого по реестру: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3E51" w:rsidRPr="00634233" w:rsidRDefault="00C46368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8 290 344 791.55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63B20" w:rsidRDefault="00E63E51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63E51" w:rsidRPr="00C63B20" w:rsidRDefault="00E63E51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634233" w:rsidRDefault="00C46368" w:rsidP="00C46368">
            <w:pPr>
              <w:spacing w:after="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8 290 344 791.55</w:t>
            </w:r>
          </w:p>
          <w:p w:rsidR="00E63E51" w:rsidRPr="00634233" w:rsidRDefault="00E63E51" w:rsidP="00E63E51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D5165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</w:tbl>
    <w:p w:rsidR="00D51651" w:rsidRDefault="00D51651">
      <w:pPr>
        <w:spacing w:after="0"/>
        <w:jc w:val="both"/>
        <w:rPr>
          <w:color w:val="000000"/>
          <w:sz w:val="28"/>
        </w:rPr>
      </w:pPr>
      <w:bookmarkStart w:id="3" w:name="z23"/>
      <w:r>
        <w:rPr>
          <w:color w:val="000000"/>
          <w:sz w:val="28"/>
        </w:rPr>
        <w:t>     </w:t>
      </w:r>
    </w:p>
    <w:p w:rsidR="00E60347" w:rsidRPr="00634233" w:rsidRDefault="00D51651" w:rsidP="00634233">
      <w:pPr>
        <w:spacing w:after="0"/>
        <w:rPr>
          <w:b/>
          <w:color w:val="000000"/>
          <w:sz w:val="24"/>
          <w:szCs w:val="24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 xml:space="preserve"> </w:t>
      </w:r>
      <w:bookmarkEnd w:id="3"/>
      <w:r w:rsidR="00634233" w:rsidRPr="00634233">
        <w:rPr>
          <w:b/>
          <w:color w:val="000000"/>
          <w:sz w:val="24"/>
          <w:szCs w:val="24"/>
          <w:lang w:val="ru-RU"/>
        </w:rPr>
        <w:t>Временный администратор</w:t>
      </w:r>
    </w:p>
    <w:p w:rsidR="00634233" w:rsidRPr="00634233" w:rsidRDefault="00634233" w:rsidP="00634233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>ТОО «Инвестиционно-промышленная</w:t>
      </w:r>
    </w:p>
    <w:p w:rsidR="00634233" w:rsidRPr="00634233" w:rsidRDefault="00634233" w:rsidP="00634233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>компания «</w:t>
      </w:r>
      <w:r w:rsidRPr="00634233">
        <w:rPr>
          <w:b/>
          <w:color w:val="000000"/>
          <w:sz w:val="24"/>
          <w:szCs w:val="24"/>
        </w:rPr>
        <w:t>Orient</w:t>
      </w:r>
      <w:r w:rsidRPr="00634233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634233">
        <w:rPr>
          <w:b/>
          <w:color w:val="000000"/>
          <w:sz w:val="24"/>
          <w:szCs w:val="24"/>
        </w:rPr>
        <w:t>Gold</w:t>
      </w:r>
      <w:r w:rsidRPr="00634233">
        <w:rPr>
          <w:b/>
          <w:color w:val="000000"/>
          <w:sz w:val="24"/>
          <w:szCs w:val="24"/>
          <w:lang w:val="ru-RU"/>
        </w:rPr>
        <w:t>»</w:t>
      </w:r>
      <w:r>
        <w:rPr>
          <w:b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b/>
          <w:color w:val="000000"/>
          <w:sz w:val="24"/>
          <w:szCs w:val="24"/>
          <w:lang w:val="ru-RU"/>
        </w:rPr>
        <w:t xml:space="preserve">                                                    ЭЦП               </w:t>
      </w:r>
      <w:proofErr w:type="spellStart"/>
      <w:r>
        <w:rPr>
          <w:b/>
          <w:color w:val="000000"/>
          <w:sz w:val="24"/>
          <w:szCs w:val="24"/>
          <w:lang w:val="ru-RU"/>
        </w:rPr>
        <w:t>Щудро.А</w:t>
      </w:r>
      <w:proofErr w:type="spellEnd"/>
    </w:p>
    <w:p w:rsidR="00634233" w:rsidRPr="00D51651" w:rsidRDefault="00634233">
      <w:pPr>
        <w:spacing w:after="0"/>
        <w:jc w:val="both"/>
        <w:rPr>
          <w:lang w:val="ru-RU"/>
        </w:rPr>
      </w:pPr>
    </w:p>
    <w:sectPr w:rsidR="00634233" w:rsidRPr="00D5165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347"/>
    <w:rsid w:val="00054598"/>
    <w:rsid w:val="000C4FBC"/>
    <w:rsid w:val="00187161"/>
    <w:rsid w:val="00223430"/>
    <w:rsid w:val="002468EC"/>
    <w:rsid w:val="002A7DE2"/>
    <w:rsid w:val="003B4916"/>
    <w:rsid w:val="00634233"/>
    <w:rsid w:val="00A329F0"/>
    <w:rsid w:val="00C0611C"/>
    <w:rsid w:val="00C46368"/>
    <w:rsid w:val="00C63B20"/>
    <w:rsid w:val="00D51651"/>
    <w:rsid w:val="00E60347"/>
    <w:rsid w:val="00E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82CE"/>
  <w15:docId w15:val="{72F1627E-C3BF-40DD-8D85-AC59C45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8</cp:revision>
  <dcterms:created xsi:type="dcterms:W3CDTF">2024-04-24T09:16:00Z</dcterms:created>
  <dcterms:modified xsi:type="dcterms:W3CDTF">2024-06-20T07:39:00Z</dcterms:modified>
</cp:coreProperties>
</file>